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E2FD3" w:rsidP="00993D2B">
            <w:pPr>
              <w:jc w:val="both"/>
            </w:pPr>
            <w:r>
              <w:t>Классическая филология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A56FD4" w:rsidRDefault="006E2FD3" w:rsidP="00620962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УМКД «Классическая филология</w:t>
            </w:r>
            <w:r w:rsidR="00620962" w:rsidRPr="00A56FD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155A7D" w:rsidRPr="00A56FD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A56FD4" w:rsidRDefault="006E2FD3" w:rsidP="00993D2B">
            <w:pPr>
              <w:jc w:val="both"/>
            </w:pPr>
            <w:r>
              <w:t>Латинский, русский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  <w:bookmarkStart w:id="0" w:name="_GoBack"/>
            <w:bookmarkEnd w:id="0"/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C5055B" w:rsidRDefault="000147A8" w:rsidP="002476F6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A6A6A6" w:themeColor="background1" w:themeShade="A6"/>
                <w:sz w:val="28"/>
                <w:szCs w:val="28"/>
              </w:rPr>
            </w:pP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</w:t>
            </w:r>
            <w:r w:rsidRPr="00C5055B">
              <w:rPr>
                <w:b w:val="0"/>
                <w:bCs w:val="0"/>
                <w:i/>
                <w:iCs/>
                <w:color w:val="A6A6A6" w:themeColor="background1" w:themeShade="A6"/>
                <w:sz w:val="28"/>
                <w:szCs w:val="28"/>
              </w:rPr>
              <w:t xml:space="preserve">   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 xml:space="preserve"> 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Курс «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Классическая филология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»</w:t>
            </w:r>
            <w:r w:rsidR="002476F6" w:rsidRPr="00C5055B">
              <w:rPr>
                <w:rFonts w:eastAsia="Batang"/>
                <w:b w:val="0"/>
                <w:i/>
                <w:color w:val="A6A6A6" w:themeColor="background1" w:themeShade="A6"/>
                <w:sz w:val="28"/>
                <w:lang w:eastAsia="ko-KR"/>
              </w:rPr>
              <w:t xml:space="preserve"> 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является обязательной профилирующей дисциплиной в цикле практических дисциплин. Основное назначение обучению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  <w:szCs w:val="28"/>
              </w:rPr>
              <w:t xml:space="preserve"> латинскому языку - 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 xml:space="preserve"> формирование грамматической компетенции студента в единстве всех ее составляющих. Дисциплина включает разделы фонетики, осно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в</w:t>
            </w:r>
            <w:r w:rsidR="002476F6" w:rsidRPr="00C5055B">
              <w:rPr>
                <w:b w:val="0"/>
                <w:i/>
                <w:color w:val="A6A6A6" w:themeColor="background1" w:themeShade="A6"/>
                <w:sz w:val="28"/>
              </w:rPr>
              <w:t>ной курс грамматики, лексический материал.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2476F6" w:rsidP="002476F6">
            <w:pPr>
              <w:jc w:val="both"/>
              <w:rPr>
                <w:b/>
                <w:color w:val="FF0000"/>
              </w:rPr>
            </w:pPr>
            <w:r>
              <w:t>Классическая филология, классический язык, латинский язык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2476F6">
        <w:t>Классическая филология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8936B9" w:rsidP="008936B9">
      <w:pPr>
        <w:jc w:val="both"/>
      </w:pPr>
      <w:r>
        <w:t>___._______20__</w:t>
      </w:r>
    </w:p>
    <w:p w:rsidR="008536BC" w:rsidRDefault="008536BC" w:rsidP="00155A7D"/>
    <w:p w:rsidR="008536BC" w:rsidRDefault="008536BC" w:rsidP="00155A7D"/>
    <w:p w:rsidR="008536BC" w:rsidRPr="00155A7D" w:rsidRDefault="008536BC" w:rsidP="00155A7D"/>
    <w:sectPr w:rsidR="008536BC" w:rsidRPr="00155A7D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2476F6"/>
    <w:rsid w:val="00384044"/>
    <w:rsid w:val="00412D24"/>
    <w:rsid w:val="00445F08"/>
    <w:rsid w:val="00453F86"/>
    <w:rsid w:val="00501EC6"/>
    <w:rsid w:val="00575CEA"/>
    <w:rsid w:val="00620962"/>
    <w:rsid w:val="0066199B"/>
    <w:rsid w:val="006B3D49"/>
    <w:rsid w:val="006E2FD3"/>
    <w:rsid w:val="007D78D2"/>
    <w:rsid w:val="007F782F"/>
    <w:rsid w:val="008536BC"/>
    <w:rsid w:val="00862400"/>
    <w:rsid w:val="00890F63"/>
    <w:rsid w:val="008936B9"/>
    <w:rsid w:val="00952A1E"/>
    <w:rsid w:val="00A31E3E"/>
    <w:rsid w:val="00A56FD4"/>
    <w:rsid w:val="00A57528"/>
    <w:rsid w:val="00A66599"/>
    <w:rsid w:val="00C5055B"/>
    <w:rsid w:val="00CB7D3C"/>
    <w:rsid w:val="00CE6ECC"/>
    <w:rsid w:val="00D565C6"/>
    <w:rsid w:val="00D807DE"/>
    <w:rsid w:val="00DF467C"/>
    <w:rsid w:val="00EF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26</cp:revision>
  <cp:lastPrinted>2018-01-05T09:16:00Z</cp:lastPrinted>
  <dcterms:created xsi:type="dcterms:W3CDTF">2018-01-17T04:21:00Z</dcterms:created>
  <dcterms:modified xsi:type="dcterms:W3CDTF">2019-04-16T16:14:00Z</dcterms:modified>
</cp:coreProperties>
</file>